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35D35" w:rsidRDefault="00915AEB">
      <w:r>
        <w:t>Orientation SEL topics:</w:t>
      </w:r>
    </w:p>
    <w:p w14:paraId="00000002" w14:textId="77777777" w:rsidR="00A35D35" w:rsidRDefault="00915AEB">
      <w:r>
        <w:t>Week 1: Self-awareness</w:t>
      </w:r>
    </w:p>
    <w:p w14:paraId="00000003" w14:textId="77777777" w:rsidR="00A35D35" w:rsidRDefault="00915AEB">
      <w:pPr>
        <w:numPr>
          <w:ilvl w:val="0"/>
          <w:numId w:val="1"/>
        </w:numPr>
      </w:pPr>
      <w:r>
        <w:t>Learner Interests</w:t>
      </w:r>
    </w:p>
    <w:p w14:paraId="00000004" w14:textId="77777777" w:rsidR="00A35D35" w:rsidRDefault="00915AEB">
      <w:pPr>
        <w:numPr>
          <w:ilvl w:val="0"/>
          <w:numId w:val="1"/>
        </w:numPr>
      </w:pPr>
      <w:r>
        <w:t>Transition expectations</w:t>
      </w:r>
    </w:p>
    <w:p w14:paraId="00000005" w14:textId="77777777" w:rsidR="00A35D35" w:rsidRDefault="00915AEB">
      <w:pPr>
        <w:numPr>
          <w:ilvl w:val="0"/>
          <w:numId w:val="1"/>
        </w:numPr>
      </w:pPr>
      <w:r>
        <w:t>Thoughts, feelings, and behavior relation</w:t>
      </w:r>
    </w:p>
    <w:p w14:paraId="00000006" w14:textId="77777777" w:rsidR="00A35D35" w:rsidRDefault="00915AEB">
      <w:pPr>
        <w:numPr>
          <w:ilvl w:val="0"/>
          <w:numId w:val="1"/>
        </w:numPr>
      </w:pPr>
      <w:r>
        <w:t>Self-Efficacy</w:t>
      </w:r>
    </w:p>
    <w:p w14:paraId="00000007" w14:textId="77777777" w:rsidR="00A35D35" w:rsidRDefault="00915AEB">
      <w:pPr>
        <w:numPr>
          <w:ilvl w:val="0"/>
          <w:numId w:val="1"/>
        </w:numPr>
      </w:pPr>
      <w:r>
        <w:t>Growth mindset</w:t>
      </w:r>
    </w:p>
    <w:p w14:paraId="00000008" w14:textId="77777777" w:rsidR="00A35D35" w:rsidRDefault="00915AEB">
      <w:pPr>
        <w:numPr>
          <w:ilvl w:val="0"/>
          <w:numId w:val="1"/>
        </w:numPr>
      </w:pPr>
      <w:r>
        <w:t>Positive self-worth</w:t>
      </w:r>
    </w:p>
    <w:p w14:paraId="00000009" w14:textId="77777777" w:rsidR="00A35D35" w:rsidRDefault="00915AEB">
      <w:pPr>
        <w:numPr>
          <w:ilvl w:val="0"/>
          <w:numId w:val="1"/>
        </w:numPr>
      </w:pPr>
      <w:r>
        <w:t>Feedback?</w:t>
      </w:r>
    </w:p>
    <w:p w14:paraId="0000000A" w14:textId="77777777" w:rsidR="00A35D35" w:rsidRDefault="00915AEB">
      <w:pPr>
        <w:numPr>
          <w:ilvl w:val="0"/>
          <w:numId w:val="1"/>
        </w:numPr>
      </w:pPr>
      <w:r>
        <w:t>Self-advocacy/asking for help</w:t>
      </w:r>
    </w:p>
    <w:p w14:paraId="0000000B" w14:textId="77777777" w:rsidR="00A35D35" w:rsidRDefault="00915AEB">
      <w:r>
        <w:t>Week 2: Relationship skills &amp; self-management</w:t>
      </w:r>
    </w:p>
    <w:p w14:paraId="0000000C" w14:textId="77777777" w:rsidR="00A35D35" w:rsidRDefault="00915AEB">
      <w:pPr>
        <w:numPr>
          <w:ilvl w:val="0"/>
          <w:numId w:val="1"/>
        </w:numPr>
      </w:pPr>
      <w:r>
        <w:t>Personal life, professional life</w:t>
      </w:r>
    </w:p>
    <w:p w14:paraId="0000000D" w14:textId="77777777" w:rsidR="00A35D35" w:rsidRDefault="00915AEB">
      <w:pPr>
        <w:numPr>
          <w:ilvl w:val="0"/>
          <w:numId w:val="1"/>
        </w:numPr>
      </w:pPr>
      <w:r>
        <w:t xml:space="preserve">Building a support network </w:t>
      </w:r>
    </w:p>
    <w:p w14:paraId="0000000E" w14:textId="77777777" w:rsidR="00A35D35" w:rsidRDefault="00915AEB">
      <w:pPr>
        <w:numPr>
          <w:ilvl w:val="0"/>
          <w:numId w:val="1"/>
        </w:numPr>
      </w:pPr>
      <w:r>
        <w:t>Wellness strategies</w:t>
      </w:r>
    </w:p>
    <w:p w14:paraId="0000000F" w14:textId="77777777" w:rsidR="00A35D35" w:rsidRDefault="00915AEB">
      <w:pPr>
        <w:numPr>
          <w:ilvl w:val="0"/>
          <w:numId w:val="1"/>
        </w:numPr>
      </w:pPr>
      <w:r>
        <w:t>Support needs</w:t>
      </w:r>
    </w:p>
    <w:p w14:paraId="00000010" w14:textId="77777777" w:rsidR="00A35D35" w:rsidRDefault="00915AEB">
      <w:r>
        <w:t>Week 3: Self-awareness</w:t>
      </w:r>
    </w:p>
    <w:p w14:paraId="00000011" w14:textId="77777777" w:rsidR="00A35D35" w:rsidRDefault="00915AEB">
      <w:pPr>
        <w:numPr>
          <w:ilvl w:val="0"/>
          <w:numId w:val="1"/>
        </w:numPr>
      </w:pPr>
      <w:r>
        <w:t>Identifying strengths</w:t>
      </w:r>
    </w:p>
    <w:p w14:paraId="00000012" w14:textId="77777777" w:rsidR="00A35D35" w:rsidRDefault="00915AEB">
      <w:pPr>
        <w:numPr>
          <w:ilvl w:val="0"/>
          <w:numId w:val="1"/>
        </w:numPr>
      </w:pPr>
      <w:r>
        <w:t>Identifying growth areas</w:t>
      </w:r>
    </w:p>
    <w:p w14:paraId="00000013" w14:textId="77777777" w:rsidR="00A35D35" w:rsidRDefault="00915AEB">
      <w:pPr>
        <w:numPr>
          <w:ilvl w:val="0"/>
          <w:numId w:val="1"/>
        </w:numPr>
      </w:pPr>
      <w:r>
        <w:t>Basics of goal setting, differences between s</w:t>
      </w:r>
      <w:r>
        <w:t>hort-term &amp; long-term goals</w:t>
      </w:r>
    </w:p>
    <w:p w14:paraId="00000014" w14:textId="77777777" w:rsidR="00A35D35" w:rsidRDefault="00915AEB">
      <w:pPr>
        <w:numPr>
          <w:ilvl w:val="0"/>
          <w:numId w:val="1"/>
        </w:numPr>
      </w:pPr>
      <w:r>
        <w:t>Setting one’s own short-term &amp; long-term goals</w:t>
      </w:r>
    </w:p>
    <w:p w14:paraId="00000015" w14:textId="77777777" w:rsidR="00A35D35" w:rsidRDefault="00915AEB">
      <w:r>
        <w:t>Week 4-5: Self-management - Executive Function</w:t>
      </w:r>
    </w:p>
    <w:p w14:paraId="00000016" w14:textId="77777777" w:rsidR="00A35D35" w:rsidRDefault="00915AEB">
      <w:pPr>
        <w:numPr>
          <w:ilvl w:val="0"/>
          <w:numId w:val="1"/>
        </w:numPr>
      </w:pPr>
      <w:r>
        <w:t>Executive function (&amp; strategies)</w:t>
      </w:r>
    </w:p>
    <w:p w14:paraId="00000017" w14:textId="77777777" w:rsidR="00A35D35" w:rsidRDefault="00915AEB">
      <w:pPr>
        <w:numPr>
          <w:ilvl w:val="1"/>
          <w:numId w:val="1"/>
        </w:numPr>
      </w:pPr>
      <w:r>
        <w:t>Attention</w:t>
      </w:r>
    </w:p>
    <w:p w14:paraId="00000018" w14:textId="77777777" w:rsidR="00A35D35" w:rsidRDefault="00915AEB">
      <w:pPr>
        <w:numPr>
          <w:ilvl w:val="1"/>
          <w:numId w:val="1"/>
        </w:numPr>
      </w:pPr>
      <w:r>
        <w:t>Working memory</w:t>
      </w:r>
    </w:p>
    <w:p w14:paraId="00000019" w14:textId="77777777" w:rsidR="00A35D35" w:rsidRDefault="00915AEB">
      <w:pPr>
        <w:numPr>
          <w:ilvl w:val="1"/>
          <w:numId w:val="1"/>
        </w:numPr>
      </w:pPr>
      <w:r>
        <w:t>Verbal reasoning</w:t>
      </w:r>
    </w:p>
    <w:p w14:paraId="0000001A" w14:textId="77777777" w:rsidR="00A35D35" w:rsidRDefault="00915AEB">
      <w:pPr>
        <w:numPr>
          <w:ilvl w:val="1"/>
          <w:numId w:val="1"/>
        </w:numPr>
      </w:pPr>
      <w:r>
        <w:t>Cognitive flexibility</w:t>
      </w:r>
    </w:p>
    <w:p w14:paraId="0000001B" w14:textId="77777777" w:rsidR="00A35D35" w:rsidRDefault="00915AEB">
      <w:pPr>
        <w:numPr>
          <w:ilvl w:val="1"/>
          <w:numId w:val="1"/>
        </w:numPr>
      </w:pPr>
      <w:r>
        <w:t>Planning</w:t>
      </w:r>
    </w:p>
    <w:p w14:paraId="0000001C" w14:textId="77777777" w:rsidR="00A35D35" w:rsidRDefault="00915AEB">
      <w:pPr>
        <w:numPr>
          <w:ilvl w:val="1"/>
          <w:numId w:val="1"/>
        </w:numPr>
      </w:pPr>
      <w:r>
        <w:t>Organization</w:t>
      </w:r>
    </w:p>
    <w:p w14:paraId="0000001D" w14:textId="77777777" w:rsidR="00A35D35" w:rsidRDefault="00915AEB">
      <w:pPr>
        <w:numPr>
          <w:ilvl w:val="1"/>
          <w:numId w:val="1"/>
        </w:numPr>
      </w:pPr>
      <w:r>
        <w:t>Self (inhibitory) control</w:t>
      </w:r>
    </w:p>
    <w:p w14:paraId="0000001E" w14:textId="77777777" w:rsidR="00A35D35" w:rsidRDefault="00915AEB">
      <w:pPr>
        <w:numPr>
          <w:ilvl w:val="1"/>
          <w:numId w:val="1"/>
        </w:numPr>
      </w:pPr>
      <w:r>
        <w:t>Metacognition</w:t>
      </w:r>
    </w:p>
    <w:p w14:paraId="0000001F" w14:textId="77777777" w:rsidR="00A35D35" w:rsidRDefault="00915AEB">
      <w:pPr>
        <w:numPr>
          <w:ilvl w:val="1"/>
          <w:numId w:val="1"/>
        </w:numPr>
      </w:pPr>
      <w:r>
        <w:t>Task initiation</w:t>
      </w:r>
    </w:p>
    <w:p w14:paraId="00000020" w14:textId="77777777" w:rsidR="00A35D35" w:rsidRDefault="00915AEB">
      <w:pPr>
        <w:numPr>
          <w:ilvl w:val="1"/>
          <w:numId w:val="1"/>
        </w:numPr>
      </w:pPr>
      <w:r>
        <w:t>Monitoring Tasks</w:t>
      </w:r>
    </w:p>
    <w:p w14:paraId="00000021" w14:textId="77777777" w:rsidR="00A35D35" w:rsidRDefault="00915AEB">
      <w:pPr>
        <w:numPr>
          <w:ilvl w:val="1"/>
          <w:numId w:val="1"/>
        </w:numPr>
      </w:pPr>
      <w:r>
        <w:t>Problem solving</w:t>
      </w:r>
    </w:p>
    <w:p w14:paraId="00000022" w14:textId="77777777" w:rsidR="00A35D35" w:rsidRDefault="00915AEB">
      <w:r>
        <w:t>Week 6: Relationship skills</w:t>
      </w:r>
    </w:p>
    <w:p w14:paraId="00000023" w14:textId="77777777" w:rsidR="00A35D35" w:rsidRDefault="00915AEB">
      <w:pPr>
        <w:numPr>
          <w:ilvl w:val="0"/>
          <w:numId w:val="1"/>
        </w:numPr>
      </w:pPr>
      <w:r>
        <w:t>Communication skills overview</w:t>
      </w:r>
    </w:p>
    <w:p w14:paraId="00000024" w14:textId="77777777" w:rsidR="00A35D35" w:rsidRDefault="00915AEB">
      <w:pPr>
        <w:numPr>
          <w:ilvl w:val="0"/>
          <w:numId w:val="1"/>
        </w:numPr>
      </w:pPr>
      <w:r>
        <w:t>Active listening</w:t>
      </w:r>
    </w:p>
    <w:p w14:paraId="00000025" w14:textId="77777777" w:rsidR="00A35D35" w:rsidRDefault="00915AEB">
      <w:pPr>
        <w:numPr>
          <w:ilvl w:val="0"/>
          <w:numId w:val="1"/>
        </w:numPr>
      </w:pPr>
      <w:r>
        <w:t xml:space="preserve">Sharing thoughts, feelings, and opinions </w:t>
      </w:r>
    </w:p>
    <w:p w14:paraId="00000026" w14:textId="77777777" w:rsidR="00A35D35" w:rsidRDefault="00915AEB">
      <w:pPr>
        <w:numPr>
          <w:ilvl w:val="0"/>
          <w:numId w:val="1"/>
        </w:numPr>
      </w:pPr>
      <w:r>
        <w:t xml:space="preserve">Adapting communication style to audience </w:t>
      </w:r>
    </w:p>
    <w:p w14:paraId="00000027" w14:textId="77777777" w:rsidR="00A35D35" w:rsidRDefault="00915AEB">
      <w:pPr>
        <w:numPr>
          <w:ilvl w:val="0"/>
          <w:numId w:val="1"/>
        </w:numPr>
      </w:pPr>
      <w:r>
        <w:t>Group ac</w:t>
      </w:r>
      <w:r>
        <w:t>tivity skills</w:t>
      </w:r>
    </w:p>
    <w:p w14:paraId="00000028" w14:textId="77777777" w:rsidR="00A35D35" w:rsidRDefault="00A35D35">
      <w:pPr>
        <w:ind w:left="720"/>
      </w:pPr>
    </w:p>
    <w:p w14:paraId="00000029" w14:textId="77777777" w:rsidR="00A35D35" w:rsidRDefault="00A35D35">
      <w:pPr>
        <w:ind w:left="720"/>
      </w:pPr>
    </w:p>
    <w:p w14:paraId="0000002A" w14:textId="77777777" w:rsidR="00A35D35" w:rsidRDefault="00915AEB">
      <w:r>
        <w:lastRenderedPageBreak/>
        <w:t>Additional elements for SEL curriculum work:</w:t>
      </w:r>
    </w:p>
    <w:p w14:paraId="0000002B" w14:textId="77777777" w:rsidR="00A35D35" w:rsidRDefault="00915AEB">
      <w:pPr>
        <w:numPr>
          <w:ilvl w:val="0"/>
          <w:numId w:val="2"/>
        </w:numPr>
      </w:pPr>
      <w:r>
        <w:t>Weekly SWOT analysis: strengths, weaknesses, opportunities, threats</w:t>
      </w:r>
    </w:p>
    <w:p w14:paraId="0000002C" w14:textId="57735878" w:rsidR="00915AEB" w:rsidRDefault="00915AEB">
      <w:pPr>
        <w:numPr>
          <w:ilvl w:val="0"/>
          <w:numId w:val="2"/>
        </w:numPr>
      </w:pPr>
      <w:r>
        <w:t xml:space="preserve">Self-assessment &amp; clinician assessment of specific SEL behaviors every 1-2 weeks? Consider time frame for continual assessment </w:t>
      </w:r>
      <w:r>
        <w:t>that is not overly involved, leaves time for learning but is still comprehensive</w:t>
      </w:r>
    </w:p>
    <w:p w14:paraId="7F15CCE8" w14:textId="77777777" w:rsidR="00915AEB" w:rsidRDefault="00915AEB">
      <w:r>
        <w:br w:type="page"/>
      </w:r>
    </w:p>
    <w:p w14:paraId="4A9F2C4D" w14:textId="63CD9CEB" w:rsidR="00A35D35" w:rsidRDefault="00915AEB" w:rsidP="00915AEB">
      <w:r>
        <w:rPr>
          <w:noProof/>
        </w:rPr>
        <w:lastRenderedPageBreak/>
        <w:drawing>
          <wp:inline distT="0" distB="0" distL="0" distR="0" wp14:anchorId="6209DACE" wp14:editId="2154D08A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5D3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97C24"/>
    <w:multiLevelType w:val="multilevel"/>
    <w:tmpl w:val="894467A4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D525544"/>
    <w:multiLevelType w:val="multilevel"/>
    <w:tmpl w:val="989C3A20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D35"/>
    <w:rsid w:val="00915AEB"/>
    <w:rsid w:val="00A3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62CDE8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2022-07-26T13:40:00Z</dcterms:created>
  <dcterms:modified xsi:type="dcterms:W3CDTF">2022-07-26T13:40:00Z</dcterms:modified>
</cp:coreProperties>
</file>